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BB" w:rsidRPr="006E3E4A" w:rsidRDefault="006E3E4A" w:rsidP="006E3E4A">
      <w:pPr>
        <w:ind w:left="5103"/>
        <w:rPr>
          <w:rFonts w:ascii="Times New Roman" w:hAnsi="Times New Roman" w:cs="Times New Roman"/>
          <w:b/>
          <w:sz w:val="28"/>
          <w:szCs w:val="28"/>
        </w:rPr>
      </w:pPr>
      <w:r w:rsidRPr="006E3E4A">
        <w:rPr>
          <w:rFonts w:ascii="Times New Roman" w:hAnsi="Times New Roman" w:cs="Times New Roman"/>
          <w:b/>
          <w:sz w:val="28"/>
          <w:szCs w:val="28"/>
        </w:rPr>
        <w:t>УТВЕРЖДАЮ</w:t>
      </w:r>
    </w:p>
    <w:p w:rsidR="006E3E4A" w:rsidRDefault="00417C0D" w:rsidP="006E3E4A">
      <w:pPr>
        <w:spacing w:after="0" w:line="240" w:lineRule="auto"/>
        <w:ind w:left="5103"/>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д</w:t>
      </w:r>
      <w:r w:rsidR="006E3E4A">
        <w:rPr>
          <w:rFonts w:ascii="Times New Roman" w:hAnsi="Times New Roman" w:cs="Times New Roman"/>
          <w:sz w:val="28"/>
          <w:szCs w:val="28"/>
        </w:rPr>
        <w:t>иректор</w:t>
      </w:r>
      <w:r>
        <w:rPr>
          <w:rFonts w:ascii="Times New Roman" w:hAnsi="Times New Roman" w:cs="Times New Roman"/>
          <w:sz w:val="28"/>
          <w:szCs w:val="28"/>
        </w:rPr>
        <w:t>а</w:t>
      </w:r>
      <w:r w:rsidR="006E3E4A">
        <w:rPr>
          <w:rFonts w:ascii="Times New Roman" w:hAnsi="Times New Roman" w:cs="Times New Roman"/>
          <w:sz w:val="28"/>
          <w:szCs w:val="28"/>
        </w:rPr>
        <w:t xml:space="preserve"> муниципального</w:t>
      </w:r>
    </w:p>
    <w:p w:rsidR="006E3E4A" w:rsidRDefault="006E3E4A" w:rsidP="006E3E4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бюджетного учреждения</w:t>
      </w:r>
    </w:p>
    <w:p w:rsidR="006E3E4A" w:rsidRDefault="006E3E4A" w:rsidP="006E3E4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Культуры «</w:t>
      </w:r>
      <w:proofErr w:type="spellStart"/>
      <w:r>
        <w:rPr>
          <w:rFonts w:ascii="Times New Roman" w:hAnsi="Times New Roman" w:cs="Times New Roman"/>
          <w:sz w:val="28"/>
          <w:szCs w:val="28"/>
        </w:rPr>
        <w:t>Нюксенски</w:t>
      </w:r>
      <w:r w:rsidR="00676A61">
        <w:rPr>
          <w:rFonts w:ascii="Times New Roman" w:hAnsi="Times New Roman" w:cs="Times New Roman"/>
          <w:sz w:val="28"/>
          <w:szCs w:val="28"/>
        </w:rPr>
        <w:t>й</w:t>
      </w:r>
      <w:proofErr w:type="spellEnd"/>
      <w:r>
        <w:rPr>
          <w:rFonts w:ascii="Times New Roman" w:hAnsi="Times New Roman" w:cs="Times New Roman"/>
          <w:sz w:val="28"/>
          <w:szCs w:val="28"/>
        </w:rPr>
        <w:t xml:space="preserve"> районный Центр культурного развития»</w:t>
      </w:r>
    </w:p>
    <w:p w:rsidR="006E3E4A" w:rsidRDefault="006E3E4A" w:rsidP="006E3E4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 Л.И. Королёва</w:t>
      </w:r>
    </w:p>
    <w:p w:rsidR="006E3E4A" w:rsidRDefault="006E3E4A" w:rsidP="006E3E4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 ____________2021 г</w:t>
      </w:r>
    </w:p>
    <w:p w:rsidR="006E3E4A" w:rsidRDefault="006E3E4A" w:rsidP="006E3E4A">
      <w:pPr>
        <w:spacing w:after="0" w:line="240" w:lineRule="auto"/>
        <w:ind w:left="5103"/>
        <w:jc w:val="both"/>
        <w:rPr>
          <w:rFonts w:ascii="Times New Roman" w:hAnsi="Times New Roman" w:cs="Times New Roman"/>
          <w:sz w:val="28"/>
          <w:szCs w:val="28"/>
        </w:rPr>
      </w:pPr>
    </w:p>
    <w:p w:rsidR="006E3E4A" w:rsidRDefault="006E3E4A" w:rsidP="006E3E4A">
      <w:pPr>
        <w:spacing w:after="0" w:line="240" w:lineRule="auto"/>
        <w:ind w:left="5103"/>
        <w:jc w:val="both"/>
        <w:rPr>
          <w:rFonts w:ascii="Times New Roman" w:hAnsi="Times New Roman" w:cs="Times New Roman"/>
          <w:sz w:val="28"/>
          <w:szCs w:val="28"/>
        </w:rPr>
      </w:pPr>
    </w:p>
    <w:p w:rsidR="006E3E4A" w:rsidRDefault="006E3E4A" w:rsidP="006E3E4A">
      <w:pPr>
        <w:spacing w:after="0" w:line="240" w:lineRule="auto"/>
        <w:ind w:left="5103"/>
        <w:jc w:val="both"/>
        <w:rPr>
          <w:rFonts w:ascii="Times New Roman" w:hAnsi="Times New Roman" w:cs="Times New Roman"/>
          <w:sz w:val="28"/>
          <w:szCs w:val="28"/>
        </w:rPr>
      </w:pPr>
    </w:p>
    <w:p w:rsidR="006E3E4A" w:rsidRPr="006E3E4A" w:rsidRDefault="006E3E4A" w:rsidP="006E3E4A">
      <w:pPr>
        <w:spacing w:after="0" w:line="240" w:lineRule="auto"/>
        <w:contextualSpacing/>
        <w:rPr>
          <w:rFonts w:ascii="Times New Roman" w:hAnsi="Times New Roman" w:cs="Times New Roman"/>
          <w:b/>
          <w:sz w:val="28"/>
          <w:szCs w:val="28"/>
        </w:rPr>
      </w:pPr>
    </w:p>
    <w:p w:rsidR="006E3E4A" w:rsidRDefault="006E3E4A" w:rsidP="006E3E4A">
      <w:pPr>
        <w:spacing w:after="0" w:line="240" w:lineRule="auto"/>
        <w:ind w:firstLine="709"/>
        <w:contextualSpacing/>
        <w:jc w:val="center"/>
        <w:rPr>
          <w:rFonts w:ascii="Times New Roman" w:hAnsi="Times New Roman" w:cs="Times New Roman"/>
          <w:b/>
          <w:sz w:val="28"/>
          <w:szCs w:val="28"/>
        </w:rPr>
      </w:pPr>
      <w:r w:rsidRPr="006E3E4A">
        <w:rPr>
          <w:rFonts w:ascii="Times New Roman" w:hAnsi="Times New Roman" w:cs="Times New Roman"/>
          <w:b/>
          <w:sz w:val="28"/>
          <w:szCs w:val="28"/>
        </w:rPr>
        <w:t>АНТИКОРРУПЦИОННАЯ ПОЛИТИКА ГОСУДАРСТВЕННОГО (МУНИЦИПАЛЬНОГО) УЧРЕЖДЕНИЯ</w:t>
      </w:r>
    </w:p>
    <w:p w:rsidR="006E3E4A" w:rsidRDefault="006E3E4A" w:rsidP="006E3E4A">
      <w:pPr>
        <w:spacing w:after="0" w:line="240" w:lineRule="auto"/>
        <w:ind w:firstLine="709"/>
        <w:contextualSpacing/>
        <w:jc w:val="center"/>
        <w:rPr>
          <w:rFonts w:ascii="Times New Roman" w:hAnsi="Times New Roman" w:cs="Times New Roman"/>
          <w:b/>
          <w:sz w:val="28"/>
          <w:szCs w:val="28"/>
        </w:rPr>
      </w:pPr>
    </w:p>
    <w:p w:rsidR="006E3E4A" w:rsidRDefault="006E3E4A" w:rsidP="006E3E4A">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учреждение культуры «</w:t>
      </w:r>
      <w:proofErr w:type="spellStart"/>
      <w:r>
        <w:rPr>
          <w:rFonts w:ascii="Times New Roman" w:hAnsi="Times New Roman" w:cs="Times New Roman"/>
          <w:b/>
          <w:sz w:val="28"/>
          <w:szCs w:val="28"/>
        </w:rPr>
        <w:t>Нюксенский</w:t>
      </w:r>
      <w:proofErr w:type="spellEnd"/>
      <w:r>
        <w:rPr>
          <w:rFonts w:ascii="Times New Roman" w:hAnsi="Times New Roman" w:cs="Times New Roman"/>
          <w:b/>
          <w:sz w:val="28"/>
          <w:szCs w:val="28"/>
        </w:rPr>
        <w:t xml:space="preserve"> районный Центр культурного развития» </w:t>
      </w:r>
    </w:p>
    <w:p w:rsidR="006E3E4A" w:rsidRDefault="006E3E4A" w:rsidP="006E3E4A">
      <w:pPr>
        <w:spacing w:after="0" w:line="240" w:lineRule="auto"/>
        <w:ind w:firstLine="709"/>
        <w:contextualSpacing/>
        <w:jc w:val="center"/>
        <w:rPr>
          <w:rFonts w:ascii="Times New Roman" w:hAnsi="Times New Roman" w:cs="Times New Roman"/>
          <w:b/>
          <w:sz w:val="28"/>
          <w:szCs w:val="28"/>
        </w:rPr>
      </w:pPr>
    </w:p>
    <w:p w:rsidR="006E3E4A" w:rsidRPr="00417C0D" w:rsidRDefault="006E3E4A" w:rsidP="00417C0D">
      <w:pPr>
        <w:pStyle w:val="a3"/>
        <w:numPr>
          <w:ilvl w:val="0"/>
          <w:numId w:val="1"/>
        </w:numPr>
        <w:spacing w:after="0" w:line="240" w:lineRule="auto"/>
        <w:jc w:val="center"/>
        <w:rPr>
          <w:rFonts w:ascii="Times New Roman" w:hAnsi="Times New Roman" w:cs="Times New Roman"/>
          <w:b/>
          <w:sz w:val="28"/>
          <w:szCs w:val="28"/>
        </w:rPr>
      </w:pPr>
      <w:r w:rsidRPr="00417C0D">
        <w:rPr>
          <w:rFonts w:ascii="Times New Roman" w:hAnsi="Times New Roman" w:cs="Times New Roman"/>
          <w:b/>
          <w:sz w:val="28"/>
          <w:szCs w:val="28"/>
        </w:rPr>
        <w:t>Общие положения</w:t>
      </w:r>
    </w:p>
    <w:p w:rsidR="006E3E4A" w:rsidRDefault="006E3E4A" w:rsidP="006E3E4A">
      <w:pPr>
        <w:spacing w:after="0" w:line="240" w:lineRule="auto"/>
        <w:ind w:firstLine="709"/>
        <w:contextualSpacing/>
        <w:jc w:val="both"/>
        <w:rPr>
          <w:rFonts w:ascii="Times New Roman" w:hAnsi="Times New Roman" w:cs="Times New Roman"/>
          <w:sz w:val="28"/>
          <w:szCs w:val="28"/>
        </w:rPr>
      </w:pPr>
      <w:r w:rsidRPr="006E3E4A">
        <w:rPr>
          <w:rFonts w:ascii="Times New Roman" w:hAnsi="Times New Roman" w:cs="Times New Roman"/>
          <w:sz w:val="28"/>
          <w:szCs w:val="28"/>
        </w:rPr>
        <w:t>1.1</w:t>
      </w:r>
      <w:r>
        <w:rPr>
          <w:rFonts w:ascii="Times New Roman" w:hAnsi="Times New Roman" w:cs="Times New Roman"/>
          <w:sz w:val="28"/>
          <w:szCs w:val="28"/>
        </w:rPr>
        <w:t xml:space="preserve"> Антикоррупционная политика МБУК «НР ЦКР»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МБУК «НР ЦКР» (далее- Учреждение).</w:t>
      </w:r>
    </w:p>
    <w:p w:rsidR="006E3E4A" w:rsidRDefault="00440293" w:rsidP="006E3E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Антикоррупционная политика основана на нормах Конституции Российской Федерации, Федерального закона ото 25.12.2008 №273-ФЗ «О противодействии коррупции» и разработана с учётом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Устава Учреждения и других локальных актов Учреждения.</w:t>
      </w:r>
    </w:p>
    <w:p w:rsidR="00440293" w:rsidRDefault="00440293" w:rsidP="006E3E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 Целями антикоррупционной политики Учреждения являются:</w:t>
      </w:r>
    </w:p>
    <w:p w:rsidR="00440293" w:rsidRDefault="00440293" w:rsidP="0044029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обеспечение соответствия деятельности Учреждения требованиям антикоррупционного законодательства;</w:t>
      </w:r>
    </w:p>
    <w:p w:rsidR="00440293" w:rsidRDefault="00440293" w:rsidP="0044029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повышение открытости и прозрачности деятельности Учреждения;</w:t>
      </w:r>
    </w:p>
    <w:p w:rsidR="00440293" w:rsidRDefault="00440293" w:rsidP="0044029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-минимизация коррупционных рисков деятельности руководителя и работников Учреждения;</w:t>
      </w:r>
    </w:p>
    <w:p w:rsidR="00440293" w:rsidRDefault="00440293" w:rsidP="0044029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-формирование единого подхода к организации работы по предупреждению и противодействию коррупции в Учреждении;</w:t>
      </w:r>
    </w:p>
    <w:p w:rsidR="00440293" w:rsidRDefault="00440293" w:rsidP="0044029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формирование у работников Учреждения нетерпимого отношения к коррупционному поведению.</w:t>
      </w:r>
    </w:p>
    <w:p w:rsidR="00440293" w:rsidRDefault="00440293"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Задачами антикоррупционной политики Учреждения являются:</w:t>
      </w:r>
    </w:p>
    <w:p w:rsidR="00440293" w:rsidRDefault="0044029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определение должностных лиц Учреждения, ответственных за работу по профилактике коррупционных и иных </w:t>
      </w:r>
      <w:r w:rsidR="00D10123">
        <w:rPr>
          <w:rFonts w:ascii="Times New Roman" w:hAnsi="Times New Roman" w:cs="Times New Roman"/>
          <w:sz w:val="28"/>
          <w:szCs w:val="28"/>
        </w:rPr>
        <w:t>правонарушений в Учреждении;</w:t>
      </w:r>
    </w:p>
    <w:p w:rsidR="00D10123" w:rsidRDefault="00D101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информирование работников Учреждения о нормативном правовом обеспечении, регламентирующем вопросы противодействия коррупции и ответственности за совершение коррупционных правонарушений;</w:t>
      </w:r>
    </w:p>
    <w:p w:rsidR="00D10123" w:rsidRDefault="00D101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определение основных принципов работы по предупреждению коррупции в Учреждении;</w:t>
      </w:r>
    </w:p>
    <w:p w:rsidR="00D10123" w:rsidRDefault="00D101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разработка и реализация мер, направленных на профилактику и противодействие коррупции в Учреждении;</w:t>
      </w:r>
    </w:p>
    <w:p w:rsidR="00D10123" w:rsidRDefault="00D101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закрепление ответственности работников Учреждения за несоблюдение требований антикоррупционной политики Учреждения.</w:t>
      </w:r>
    </w:p>
    <w:p w:rsidR="00D10123" w:rsidRDefault="00D10123"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 Для целей антикоррупционной политики используются следующие основные понятия:</w:t>
      </w:r>
    </w:p>
    <w:p w:rsidR="00D10123" w:rsidRDefault="00D10123" w:rsidP="00417C0D">
      <w:pPr>
        <w:spacing w:after="0" w:line="240" w:lineRule="auto"/>
        <w:ind w:firstLine="709"/>
        <w:contextualSpacing/>
        <w:jc w:val="both"/>
        <w:rPr>
          <w:rFonts w:ascii="Times New Roman" w:hAnsi="Times New Roman" w:cs="Times New Roman"/>
          <w:sz w:val="28"/>
          <w:szCs w:val="28"/>
        </w:rPr>
      </w:pPr>
      <w:r w:rsidRPr="00417C0D">
        <w:rPr>
          <w:rFonts w:ascii="Times New Roman" w:hAnsi="Times New Roman" w:cs="Times New Roman"/>
          <w:b/>
          <w:sz w:val="28"/>
          <w:szCs w:val="28"/>
        </w:rPr>
        <w:t>коррупция</w:t>
      </w:r>
      <w:r>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w:t>
      </w:r>
      <w:r w:rsidR="00675333">
        <w:rPr>
          <w:rFonts w:ascii="Times New Roman" w:hAnsi="Times New Roman" w:cs="Times New Roman"/>
          <w:sz w:val="28"/>
          <w:szCs w:val="28"/>
        </w:rPr>
        <w:t>,</w:t>
      </w:r>
      <w:r>
        <w:rPr>
          <w:rFonts w:ascii="Times New Roman" w:hAnsi="Times New Roman" w:cs="Times New Roman"/>
          <w:sz w:val="28"/>
          <w:szCs w:val="28"/>
        </w:rPr>
        <w:t xml:space="preserve">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w:t>
      </w:r>
      <w:r w:rsidR="00675333">
        <w:rPr>
          <w:rFonts w:ascii="Times New Roman" w:hAnsi="Times New Roman" w:cs="Times New Roman"/>
          <w:sz w:val="28"/>
          <w:szCs w:val="28"/>
        </w:rPr>
        <w:t>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p>
    <w:p w:rsidR="00675333" w:rsidRDefault="00675333" w:rsidP="00417C0D">
      <w:pPr>
        <w:spacing w:after="0" w:line="240" w:lineRule="auto"/>
        <w:ind w:firstLine="709"/>
        <w:contextualSpacing/>
        <w:jc w:val="both"/>
        <w:rPr>
          <w:rFonts w:ascii="Times New Roman" w:hAnsi="Times New Roman" w:cs="Times New Roman"/>
          <w:sz w:val="28"/>
          <w:szCs w:val="28"/>
        </w:rPr>
      </w:pPr>
      <w:r w:rsidRPr="00417C0D">
        <w:rPr>
          <w:rFonts w:ascii="Times New Roman" w:hAnsi="Times New Roman" w:cs="Times New Roman"/>
          <w:b/>
          <w:sz w:val="28"/>
          <w:szCs w:val="28"/>
        </w:rPr>
        <w:t>взятка</w:t>
      </w:r>
      <w:r>
        <w:rPr>
          <w:rFonts w:ascii="Times New Roman" w:hAnsi="Times New Roman" w:cs="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(бездействие)входят в служебные полномочия должностного лица либо если оно в силу должностного положения может способствовать таким действиям (бездействию), а ровно за общее покровительство или попустительство по службе;</w:t>
      </w:r>
    </w:p>
    <w:p w:rsidR="00675333" w:rsidRDefault="00675333" w:rsidP="00417C0D">
      <w:pPr>
        <w:spacing w:after="0" w:line="240" w:lineRule="auto"/>
        <w:ind w:firstLine="709"/>
        <w:contextualSpacing/>
        <w:jc w:val="both"/>
        <w:rPr>
          <w:rFonts w:ascii="Times New Roman" w:hAnsi="Times New Roman" w:cs="Times New Roman"/>
          <w:sz w:val="28"/>
          <w:szCs w:val="28"/>
        </w:rPr>
      </w:pPr>
      <w:r w:rsidRPr="00417C0D">
        <w:rPr>
          <w:rFonts w:ascii="Times New Roman" w:hAnsi="Times New Roman" w:cs="Times New Roman"/>
          <w:b/>
          <w:sz w:val="28"/>
          <w:szCs w:val="28"/>
        </w:rPr>
        <w:t>коммерческий подкуп</w:t>
      </w:r>
      <w:r>
        <w:rPr>
          <w:rFonts w:ascii="Times New Roman" w:hAnsi="Times New Roman" w:cs="Times New Roman"/>
          <w:sz w:val="28"/>
          <w:szCs w:val="28"/>
        </w:rPr>
        <w:t>-</w:t>
      </w:r>
      <w:r w:rsidR="0035295B">
        <w:rPr>
          <w:rFonts w:ascii="Times New Roman" w:hAnsi="Times New Roman" w:cs="Times New Roman"/>
          <w:sz w:val="28"/>
          <w:szCs w:val="28"/>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действием (бездействию); </w:t>
      </w:r>
    </w:p>
    <w:p w:rsidR="0035295B" w:rsidRDefault="0035295B" w:rsidP="00417C0D">
      <w:pPr>
        <w:spacing w:after="0" w:line="240" w:lineRule="auto"/>
        <w:ind w:firstLine="709"/>
        <w:contextualSpacing/>
        <w:jc w:val="both"/>
        <w:rPr>
          <w:rFonts w:ascii="Times New Roman" w:hAnsi="Times New Roman" w:cs="Times New Roman"/>
          <w:sz w:val="28"/>
          <w:szCs w:val="28"/>
        </w:rPr>
      </w:pPr>
      <w:r w:rsidRPr="00417C0D">
        <w:rPr>
          <w:rFonts w:ascii="Times New Roman" w:hAnsi="Times New Roman" w:cs="Times New Roman"/>
          <w:b/>
          <w:sz w:val="28"/>
          <w:szCs w:val="28"/>
        </w:rPr>
        <w:t>противодействие коррупции</w:t>
      </w:r>
      <w:r>
        <w:rPr>
          <w:rFonts w:ascii="Times New Roman" w:hAnsi="Times New Roman" w:cs="Times New Roman"/>
          <w:sz w:val="28"/>
          <w:szCs w:val="28"/>
        </w:rPr>
        <w:t>- деятельность федеральных органов государственной власти субъектов Российской Федерации, органов местного самоуправления</w:t>
      </w:r>
      <w:r w:rsidR="00D61543">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D61543" w:rsidRDefault="00D61543"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EC15DF">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EC15DF" w:rsidRDefault="00EC15DF"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б) по выявлению, предупреждению, пресечению, раскрытию и расследованию коррупционных правонарушений (борьба с коррупцией);</w:t>
      </w:r>
    </w:p>
    <w:p w:rsidR="00EC15DF" w:rsidRDefault="00EC15DF"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 минимизации и (или) ликвидации последствий коррупционных правонарушений;</w:t>
      </w:r>
    </w:p>
    <w:p w:rsidR="00EC15DF" w:rsidRDefault="00EC15DF" w:rsidP="00417C0D">
      <w:pPr>
        <w:spacing w:after="0" w:line="240" w:lineRule="auto"/>
        <w:ind w:firstLine="709"/>
        <w:contextualSpacing/>
        <w:jc w:val="both"/>
        <w:rPr>
          <w:rFonts w:ascii="Times New Roman" w:hAnsi="Times New Roman" w:cs="Times New Roman"/>
          <w:sz w:val="28"/>
          <w:szCs w:val="28"/>
        </w:rPr>
      </w:pPr>
      <w:r w:rsidRPr="00417C0D">
        <w:rPr>
          <w:rFonts w:ascii="Times New Roman" w:hAnsi="Times New Roman" w:cs="Times New Roman"/>
          <w:b/>
          <w:sz w:val="28"/>
          <w:szCs w:val="28"/>
        </w:rPr>
        <w:t>предупреждение коррупции</w:t>
      </w:r>
      <w:r>
        <w:rPr>
          <w:rFonts w:ascii="Times New Roman" w:hAnsi="Times New Roman" w:cs="Times New Roman"/>
          <w:sz w:val="28"/>
          <w:szCs w:val="28"/>
        </w:rPr>
        <w:t>-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w:t>
      </w:r>
      <w:r w:rsidR="00676A61">
        <w:rPr>
          <w:rFonts w:ascii="Times New Roman" w:hAnsi="Times New Roman" w:cs="Times New Roman"/>
          <w:sz w:val="28"/>
          <w:szCs w:val="28"/>
        </w:rPr>
        <w:t xml:space="preserve"> </w:t>
      </w:r>
      <w:r>
        <w:rPr>
          <w:rFonts w:ascii="Times New Roman" w:hAnsi="Times New Roman" w:cs="Times New Roman"/>
          <w:sz w:val="28"/>
          <w:szCs w:val="28"/>
        </w:rPr>
        <w:t>обеспечивающих недопущение коррупционных правонарушений;</w:t>
      </w:r>
    </w:p>
    <w:p w:rsidR="00EC15DF" w:rsidRDefault="00EC15DF" w:rsidP="00417C0D">
      <w:pPr>
        <w:spacing w:after="0" w:line="240" w:lineRule="auto"/>
        <w:ind w:firstLine="709"/>
        <w:contextualSpacing/>
        <w:jc w:val="both"/>
        <w:rPr>
          <w:rFonts w:ascii="Times New Roman" w:hAnsi="Times New Roman" w:cs="Times New Roman"/>
          <w:sz w:val="28"/>
          <w:szCs w:val="28"/>
        </w:rPr>
      </w:pPr>
      <w:r w:rsidRPr="00417C0D">
        <w:rPr>
          <w:rFonts w:ascii="Times New Roman" w:hAnsi="Times New Roman" w:cs="Times New Roman"/>
          <w:b/>
          <w:sz w:val="28"/>
          <w:szCs w:val="28"/>
        </w:rPr>
        <w:t xml:space="preserve">работник </w:t>
      </w:r>
      <w:r>
        <w:rPr>
          <w:rFonts w:ascii="Times New Roman" w:hAnsi="Times New Roman" w:cs="Times New Roman"/>
          <w:sz w:val="28"/>
          <w:szCs w:val="28"/>
        </w:rPr>
        <w:t>Учреждения- физическое лицо, вступившее в трудовые отношения с Учреждением;</w:t>
      </w:r>
    </w:p>
    <w:p w:rsidR="00EC15DF" w:rsidRDefault="00EC15DF"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контрагент Учреждения-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C15DF" w:rsidRDefault="00EC15DF" w:rsidP="00417C0D">
      <w:pPr>
        <w:spacing w:after="0" w:line="240" w:lineRule="auto"/>
        <w:ind w:firstLine="709"/>
        <w:contextualSpacing/>
        <w:jc w:val="both"/>
        <w:rPr>
          <w:rFonts w:ascii="Times New Roman" w:hAnsi="Times New Roman" w:cs="Times New Roman"/>
          <w:sz w:val="28"/>
          <w:szCs w:val="28"/>
        </w:rPr>
      </w:pPr>
      <w:r w:rsidRPr="00417C0D">
        <w:rPr>
          <w:rFonts w:ascii="Times New Roman" w:hAnsi="Times New Roman" w:cs="Times New Roman"/>
          <w:b/>
          <w:sz w:val="28"/>
          <w:szCs w:val="28"/>
        </w:rPr>
        <w:t>конфликт интересов</w:t>
      </w:r>
      <w:r>
        <w:rPr>
          <w:rFonts w:ascii="Times New Roman" w:hAnsi="Times New Roman" w:cs="Times New Roman"/>
          <w:sz w:val="28"/>
          <w:szCs w:val="28"/>
        </w:rPr>
        <w:t xml:space="preserve">- ситуация, </w:t>
      </w:r>
      <w:r w:rsidR="00676A61">
        <w:rPr>
          <w:rFonts w:ascii="Times New Roman" w:hAnsi="Times New Roman" w:cs="Times New Roman"/>
          <w:sz w:val="28"/>
          <w:szCs w:val="28"/>
        </w:rPr>
        <w:t>при которой</w:t>
      </w:r>
      <w:r>
        <w:rPr>
          <w:rFonts w:ascii="Times New Roman" w:hAnsi="Times New Roman" w:cs="Times New Roman"/>
          <w:sz w:val="28"/>
          <w:szCs w:val="28"/>
        </w:rPr>
        <w:t xml:space="preserve">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w:t>
      </w:r>
      <w:r w:rsidR="00676A61">
        <w:rPr>
          <w:rFonts w:ascii="Times New Roman" w:hAnsi="Times New Roman" w:cs="Times New Roman"/>
          <w:sz w:val="28"/>
          <w:szCs w:val="28"/>
        </w:rPr>
        <w:t xml:space="preserve"> и беспристрастное исполнение им должностных (служебных) обязанностей (осуществление полномочий);</w:t>
      </w:r>
    </w:p>
    <w:p w:rsidR="00676A61" w:rsidRDefault="00676A61"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личная заинтересованность-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сестрами, а также братьями,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rsidR="00676A61" w:rsidRPr="00417C0D" w:rsidRDefault="00676A61" w:rsidP="00417C0D">
      <w:pPr>
        <w:spacing w:after="0" w:line="240" w:lineRule="auto"/>
        <w:ind w:firstLine="709"/>
        <w:contextualSpacing/>
        <w:jc w:val="both"/>
        <w:rPr>
          <w:rFonts w:ascii="Times New Roman" w:hAnsi="Times New Roman" w:cs="Times New Roman"/>
          <w:b/>
          <w:sz w:val="28"/>
          <w:szCs w:val="28"/>
        </w:rPr>
      </w:pPr>
    </w:p>
    <w:p w:rsidR="00676A61" w:rsidRPr="00417C0D" w:rsidRDefault="00676A61" w:rsidP="00417C0D">
      <w:pPr>
        <w:spacing w:after="0" w:line="240" w:lineRule="auto"/>
        <w:ind w:firstLine="709"/>
        <w:contextualSpacing/>
        <w:jc w:val="both"/>
        <w:rPr>
          <w:rFonts w:ascii="Times New Roman" w:hAnsi="Times New Roman" w:cs="Times New Roman"/>
          <w:b/>
          <w:sz w:val="28"/>
          <w:szCs w:val="28"/>
        </w:rPr>
      </w:pPr>
      <w:r w:rsidRPr="00417C0D">
        <w:rPr>
          <w:rFonts w:ascii="Times New Roman" w:hAnsi="Times New Roman" w:cs="Times New Roman"/>
          <w:b/>
          <w:sz w:val="28"/>
          <w:szCs w:val="28"/>
        </w:rPr>
        <w:t>2.</w:t>
      </w:r>
      <w:r>
        <w:rPr>
          <w:rFonts w:ascii="Times New Roman" w:hAnsi="Times New Roman" w:cs="Times New Roman"/>
          <w:b/>
          <w:sz w:val="28"/>
          <w:szCs w:val="28"/>
        </w:rPr>
        <w:t xml:space="preserve"> </w:t>
      </w:r>
      <w:r w:rsidRPr="00417C0D">
        <w:rPr>
          <w:rFonts w:ascii="Times New Roman" w:hAnsi="Times New Roman" w:cs="Times New Roman"/>
          <w:b/>
          <w:sz w:val="28"/>
          <w:szCs w:val="28"/>
        </w:rPr>
        <w:t>Основные принципы Антикоррупционной политики Учреждения</w:t>
      </w:r>
    </w:p>
    <w:p w:rsidR="00EC15DF" w:rsidRDefault="00510E40"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 Антикоррупционная политика Учреждения основывается на следующих основных принципах:</w:t>
      </w:r>
    </w:p>
    <w:p w:rsidR="00510E40" w:rsidRDefault="00510E40"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принцип соответствия антикоррупционной политики Учреждения законодательству Российской Федерации и общепринятым нормам права.</w:t>
      </w:r>
    </w:p>
    <w:p w:rsidR="00510E40" w:rsidRDefault="00510E40" w:rsidP="00417C0D">
      <w:pPr>
        <w:pBdr>
          <w:bottom w:val="single" w:sz="12" w:space="1" w:color="auto"/>
        </w:pBd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Соответствие реализуемых антикоррупционных мероприятий Конституции Российской Федерации международным договорам, законодательству о противодействии коррупции и иным нормативным </w:t>
      </w:r>
    </w:p>
    <w:p w:rsidR="00417C0D" w:rsidRDefault="00417C0D" w:rsidP="00417C0D">
      <w:pPr>
        <w:pBdr>
          <w:bottom w:val="single" w:sz="12" w:space="1" w:color="auto"/>
        </w:pBdr>
        <w:spacing w:after="0" w:line="240" w:lineRule="auto"/>
        <w:ind w:firstLine="709"/>
        <w:contextualSpacing/>
        <w:jc w:val="both"/>
        <w:rPr>
          <w:rFonts w:ascii="Times New Roman" w:hAnsi="Times New Roman" w:cs="Times New Roman"/>
          <w:sz w:val="28"/>
          <w:szCs w:val="28"/>
        </w:rPr>
      </w:pPr>
    </w:p>
    <w:p w:rsidR="00827FFB" w:rsidRDefault="00827FFB" w:rsidP="00417C0D">
      <w:pPr>
        <w:spacing w:after="0" w:line="240" w:lineRule="auto"/>
        <w:contextualSpacing/>
        <w:jc w:val="center"/>
        <w:rPr>
          <w:rFonts w:ascii="Times New Roman" w:hAnsi="Times New Roman" w:cs="Times New Roman"/>
          <w:sz w:val="28"/>
          <w:szCs w:val="28"/>
        </w:rPr>
      </w:pPr>
    </w:p>
    <w:p w:rsidR="00510E40" w:rsidRDefault="00510E40" w:rsidP="00417C0D">
      <w:pPr>
        <w:jc w:val="both"/>
        <w:rPr>
          <w:rFonts w:ascii="Times New Roman" w:hAnsi="Times New Roman" w:cs="Times New Roman"/>
          <w:sz w:val="24"/>
          <w:szCs w:val="24"/>
        </w:rPr>
      </w:pPr>
      <w:r w:rsidRPr="00417C0D">
        <w:rPr>
          <w:rFonts w:ascii="Times New Roman" w:hAnsi="Times New Roman" w:cs="Times New Roman"/>
          <w:sz w:val="24"/>
          <w:szCs w:val="24"/>
        </w:rPr>
        <w:t>Федеральные законы, регулирующие отношения, возникающие в определенной сфере, например, в сфере образования</w:t>
      </w:r>
      <w:r>
        <w:rPr>
          <w:rFonts w:ascii="Times New Roman" w:hAnsi="Times New Roman" w:cs="Times New Roman"/>
          <w:sz w:val="24"/>
          <w:szCs w:val="24"/>
        </w:rPr>
        <w:t>, в сфере охраны здоровья граждан (ФЗ от 29.12.2012 №273-ФЗ «</w:t>
      </w:r>
      <w:r w:rsidR="00827FFB">
        <w:rPr>
          <w:rFonts w:ascii="Times New Roman" w:hAnsi="Times New Roman" w:cs="Times New Roman"/>
          <w:sz w:val="24"/>
          <w:szCs w:val="24"/>
        </w:rPr>
        <w:t>Об образовании в РФ</w:t>
      </w:r>
      <w:r>
        <w:rPr>
          <w:rFonts w:ascii="Times New Roman" w:hAnsi="Times New Roman" w:cs="Times New Roman"/>
          <w:sz w:val="24"/>
          <w:szCs w:val="24"/>
        </w:rPr>
        <w:t>, ФЗ от 21.11.2011 № 323-ФЗ «Об основах охраны здоровья граждан в РФ), содержат понятие конфликта интересов с учётом особенностей</w:t>
      </w:r>
      <w:r w:rsidR="00827FFB">
        <w:rPr>
          <w:rFonts w:ascii="Times New Roman" w:hAnsi="Times New Roman" w:cs="Times New Roman"/>
          <w:sz w:val="24"/>
          <w:szCs w:val="24"/>
        </w:rPr>
        <w:t xml:space="preserve"> сферы общественных отношений, которые они регулируют.</w:t>
      </w:r>
    </w:p>
    <w:p w:rsidR="00510E40" w:rsidRDefault="00510E40" w:rsidP="00417C0D">
      <w:pPr>
        <w:rPr>
          <w:rFonts w:ascii="Times New Roman" w:hAnsi="Times New Roman" w:cs="Times New Roman"/>
          <w:sz w:val="24"/>
          <w:szCs w:val="24"/>
        </w:rPr>
      </w:pPr>
    </w:p>
    <w:p w:rsidR="00510E40" w:rsidRDefault="00510E40" w:rsidP="00510E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правовым актам Российской Федерации, действие которых распространяется на Учреждение;</w:t>
      </w:r>
    </w:p>
    <w:p w:rsidR="00827FFB" w:rsidRDefault="00827FFB" w:rsidP="00510E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принцип личного примера руководителя.</w:t>
      </w:r>
    </w:p>
    <w:p w:rsidR="00827FFB" w:rsidRDefault="00827FFB" w:rsidP="00510E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Ключевая роль руководителя Учреждения в формировании культуры нетерпимости к коррупции и в создании </w:t>
      </w:r>
      <w:r w:rsidR="00417C0D">
        <w:rPr>
          <w:rFonts w:ascii="Times New Roman" w:hAnsi="Times New Roman" w:cs="Times New Roman"/>
          <w:sz w:val="28"/>
          <w:szCs w:val="28"/>
        </w:rPr>
        <w:t>внутри организованной</w:t>
      </w:r>
      <w:r>
        <w:rPr>
          <w:rFonts w:ascii="Times New Roman" w:hAnsi="Times New Roman" w:cs="Times New Roman"/>
          <w:sz w:val="28"/>
          <w:szCs w:val="28"/>
        </w:rPr>
        <w:t xml:space="preserve"> системы предупреждения и противодействия коррупции в Учреждении;</w:t>
      </w:r>
    </w:p>
    <w:p w:rsidR="00827FFB" w:rsidRDefault="00827FFB" w:rsidP="00510E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принцип вовлеченности работников.</w:t>
      </w:r>
    </w:p>
    <w:p w:rsidR="00827FFB" w:rsidRDefault="00827FFB" w:rsidP="00510E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827FFB" w:rsidRDefault="00827FFB" w:rsidP="00510E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 принцип соразмерности антикоррупционных процедур</w:t>
      </w:r>
      <w:r w:rsidR="003B1506">
        <w:rPr>
          <w:rFonts w:ascii="Times New Roman" w:hAnsi="Times New Roman" w:cs="Times New Roman"/>
          <w:sz w:val="28"/>
          <w:szCs w:val="28"/>
        </w:rPr>
        <w:t xml:space="preserve"> коррупционным рискам.</w:t>
      </w:r>
    </w:p>
    <w:p w:rsidR="003B1506" w:rsidRDefault="003B1506" w:rsidP="00510E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учётом существующих в деятельности Учреждения коррупционных рисков;</w:t>
      </w:r>
    </w:p>
    <w:p w:rsidR="003B1506" w:rsidRDefault="003B1506" w:rsidP="00510E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принцип эффективности антикоррупционных процедур.</w:t>
      </w:r>
    </w:p>
    <w:p w:rsidR="003B1506" w:rsidRDefault="003B1506" w:rsidP="00510E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3B1506" w:rsidRDefault="003B1506" w:rsidP="00510E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 принцип ответственности и неотразимости наказания.</w:t>
      </w:r>
    </w:p>
    <w:p w:rsidR="003B1506" w:rsidRDefault="003B1506" w:rsidP="00510E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Неотвратимость наказания для руководителя учреждения и работников Учреждения вне зависимости</w:t>
      </w:r>
      <w:r w:rsidR="00B10F14">
        <w:rPr>
          <w:rFonts w:ascii="Times New Roman" w:hAnsi="Times New Roman" w:cs="Times New Roman"/>
          <w:sz w:val="28"/>
          <w:szCs w:val="28"/>
        </w:rPr>
        <w:t xml:space="preserve">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B10F14" w:rsidRDefault="00B10F14" w:rsidP="00510E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 принцип открытости хозяйственной и иной деятельности.</w:t>
      </w:r>
    </w:p>
    <w:p w:rsidR="00B10F14" w:rsidRDefault="00B10F14" w:rsidP="00510E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Информирование контрагентов, партнеров и общественности о принятых в Учреждении антикоррупционных стандартах и процедурах;</w:t>
      </w:r>
    </w:p>
    <w:p w:rsidR="00B10F14" w:rsidRDefault="00B10F1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 принцип постоянного контроля и регулярного мониторинга.</w:t>
      </w:r>
    </w:p>
    <w:p w:rsidR="00B10F14" w:rsidRDefault="00B10F1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10F14" w:rsidRDefault="00B10F14">
      <w:pPr>
        <w:spacing w:after="0" w:line="240" w:lineRule="auto"/>
        <w:ind w:firstLine="709"/>
        <w:contextualSpacing/>
        <w:jc w:val="both"/>
        <w:rPr>
          <w:rFonts w:ascii="Times New Roman" w:hAnsi="Times New Roman" w:cs="Times New Roman"/>
          <w:sz w:val="28"/>
          <w:szCs w:val="28"/>
        </w:rPr>
      </w:pPr>
    </w:p>
    <w:p w:rsidR="00B10F14" w:rsidRPr="00417C0D" w:rsidRDefault="00B10F14" w:rsidP="00417C0D">
      <w:pPr>
        <w:spacing w:after="0" w:line="240" w:lineRule="auto"/>
        <w:ind w:firstLine="709"/>
        <w:contextualSpacing/>
        <w:jc w:val="center"/>
        <w:rPr>
          <w:rFonts w:ascii="Times New Roman" w:hAnsi="Times New Roman" w:cs="Times New Roman"/>
          <w:b/>
          <w:sz w:val="28"/>
          <w:szCs w:val="28"/>
        </w:rPr>
      </w:pPr>
      <w:r w:rsidRPr="00417C0D">
        <w:rPr>
          <w:rFonts w:ascii="Times New Roman" w:hAnsi="Times New Roman" w:cs="Times New Roman"/>
          <w:b/>
          <w:sz w:val="28"/>
          <w:szCs w:val="28"/>
        </w:rPr>
        <w:t xml:space="preserve">3. Область применения Антикоррупционной </w:t>
      </w:r>
      <w:r w:rsidRPr="00B10F14">
        <w:rPr>
          <w:rFonts w:ascii="Times New Roman" w:hAnsi="Times New Roman" w:cs="Times New Roman"/>
          <w:b/>
          <w:sz w:val="28"/>
          <w:szCs w:val="28"/>
        </w:rPr>
        <w:t>политики и</w:t>
      </w:r>
      <w:r w:rsidRPr="00417C0D">
        <w:rPr>
          <w:rFonts w:ascii="Times New Roman" w:hAnsi="Times New Roman" w:cs="Times New Roman"/>
          <w:b/>
          <w:sz w:val="28"/>
          <w:szCs w:val="28"/>
        </w:rPr>
        <w:t xml:space="preserve"> круг лиц, на которых распространяется её действия</w:t>
      </w:r>
    </w:p>
    <w:p w:rsidR="00B10F14" w:rsidRDefault="00B10F14" w:rsidP="00510E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w:t>
      </w:r>
    </w:p>
    <w:p w:rsidR="00B10F14" w:rsidRDefault="00B10F14" w:rsidP="00510E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 Нормы Антикоррупционной политики могут распространяться на иных физических и (или) юридических лиц, с которыми Учреждение </w:t>
      </w:r>
      <w:r w:rsidR="0038170C">
        <w:rPr>
          <w:rFonts w:ascii="Times New Roman" w:hAnsi="Times New Roman" w:cs="Times New Roman"/>
          <w:sz w:val="28"/>
          <w:szCs w:val="28"/>
        </w:rPr>
        <w:t xml:space="preserve">вступает </w:t>
      </w:r>
      <w:r w:rsidR="0038170C">
        <w:rPr>
          <w:rFonts w:ascii="Times New Roman" w:hAnsi="Times New Roman" w:cs="Times New Roman"/>
          <w:sz w:val="28"/>
          <w:szCs w:val="28"/>
        </w:rPr>
        <w:lastRenderedPageBreak/>
        <w:t>в договорные отношения, в случае, если это закреплено в договорах, заключаемых Учреждением с такими лицами.</w:t>
      </w:r>
    </w:p>
    <w:p w:rsidR="0038170C" w:rsidRPr="00417C0D" w:rsidRDefault="0038170C">
      <w:pPr>
        <w:spacing w:after="0" w:line="240" w:lineRule="auto"/>
        <w:ind w:firstLine="709"/>
        <w:contextualSpacing/>
        <w:jc w:val="both"/>
        <w:rPr>
          <w:rFonts w:ascii="Times New Roman" w:hAnsi="Times New Roman" w:cs="Times New Roman"/>
          <w:b/>
          <w:sz w:val="28"/>
          <w:szCs w:val="28"/>
        </w:rPr>
      </w:pPr>
    </w:p>
    <w:p w:rsidR="0038170C" w:rsidRDefault="0038170C" w:rsidP="00417C0D">
      <w:pPr>
        <w:spacing w:after="0" w:line="240" w:lineRule="auto"/>
        <w:ind w:firstLine="709"/>
        <w:contextualSpacing/>
        <w:jc w:val="center"/>
        <w:rPr>
          <w:rFonts w:ascii="Times New Roman" w:hAnsi="Times New Roman" w:cs="Times New Roman"/>
          <w:b/>
          <w:sz w:val="28"/>
          <w:szCs w:val="28"/>
        </w:rPr>
      </w:pPr>
      <w:r w:rsidRPr="00417C0D">
        <w:rPr>
          <w:rFonts w:ascii="Times New Roman" w:hAnsi="Times New Roman" w:cs="Times New Roman"/>
          <w:b/>
          <w:sz w:val="28"/>
          <w:szCs w:val="28"/>
        </w:rPr>
        <w:t>4.</w:t>
      </w:r>
      <w:r>
        <w:rPr>
          <w:rFonts w:ascii="Times New Roman" w:hAnsi="Times New Roman" w:cs="Times New Roman"/>
          <w:b/>
          <w:sz w:val="28"/>
          <w:szCs w:val="28"/>
        </w:rPr>
        <w:t xml:space="preserve"> </w:t>
      </w:r>
      <w:r w:rsidRPr="00417C0D">
        <w:rPr>
          <w:rFonts w:ascii="Times New Roman" w:hAnsi="Times New Roman" w:cs="Times New Roman"/>
          <w:b/>
          <w:sz w:val="28"/>
          <w:szCs w:val="28"/>
        </w:rPr>
        <w:t>Должностные лица Учреждения, ответственные за реализацию Антикоррупционной политики Учреждения</w:t>
      </w:r>
    </w:p>
    <w:p w:rsidR="0038170C" w:rsidRDefault="0038170C">
      <w:pPr>
        <w:spacing w:after="0" w:line="240" w:lineRule="auto"/>
        <w:ind w:firstLine="709"/>
        <w:contextualSpacing/>
        <w:jc w:val="both"/>
        <w:rPr>
          <w:rFonts w:ascii="Times New Roman" w:hAnsi="Times New Roman" w:cs="Times New Roman"/>
          <w:sz w:val="28"/>
          <w:szCs w:val="28"/>
        </w:rPr>
      </w:pPr>
      <w:r w:rsidRPr="00417C0D">
        <w:rPr>
          <w:rFonts w:ascii="Times New Roman" w:hAnsi="Times New Roman" w:cs="Times New Roman"/>
          <w:sz w:val="28"/>
          <w:szCs w:val="28"/>
        </w:rPr>
        <w:t xml:space="preserve">4.1. Руководитель </w:t>
      </w:r>
      <w:r>
        <w:rPr>
          <w:rFonts w:ascii="Times New Roman" w:hAnsi="Times New Roman" w:cs="Times New Roman"/>
          <w:sz w:val="28"/>
          <w:szCs w:val="28"/>
        </w:rPr>
        <w:t>Учреждения организует работу по противодействию коррупции, в том числе,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работу по профилактике коррупционных правонарушений в Учреждения в пределах их полномочий.</w:t>
      </w:r>
    </w:p>
    <w:p w:rsidR="0038170C" w:rsidRDefault="0038170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 Основные обязанности должностного лица (должностных лиц), ответственного (ответственных) за работу по профилактике коррупционных правонарушений в Учреждении:</w:t>
      </w:r>
    </w:p>
    <w:p w:rsidR="0038170C" w:rsidRDefault="0038170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подготовка предложений для принятия решений по вопросам предупреждения коррупции в Учреждении;</w:t>
      </w:r>
    </w:p>
    <w:p w:rsidR="0038170C" w:rsidRDefault="0038170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подготовка предложений, направленных на устранение причин и условий, порождающих риск возникновения коррупции в Учреждении;</w:t>
      </w:r>
    </w:p>
    <w:p w:rsidR="0038170C" w:rsidRDefault="0038170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разработка и представление на утверждение руководителю Учреждения проектов локальных нормативных актов, направленных на реализацию антикоррупционных мер в Учреждении;</w:t>
      </w:r>
    </w:p>
    <w:p w:rsidR="0038170C" w:rsidRDefault="009E596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совершенных работниками Учреждения;</w:t>
      </w:r>
    </w:p>
    <w:p w:rsidR="009E596E" w:rsidRDefault="009E596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A6258">
        <w:rPr>
          <w:rFonts w:ascii="Times New Roman" w:hAnsi="Times New Roman" w:cs="Times New Roman"/>
          <w:sz w:val="28"/>
          <w:szCs w:val="28"/>
        </w:rPr>
        <w:t xml:space="preserve"> </w:t>
      </w:r>
      <w:r>
        <w:rPr>
          <w:rFonts w:ascii="Times New Roman" w:hAnsi="Times New Roman" w:cs="Times New Roman"/>
          <w:sz w:val="28"/>
          <w:szCs w:val="28"/>
        </w:rPr>
        <w:t xml:space="preserve"> организация проведения оценки коррупционных рисков;</w:t>
      </w:r>
    </w:p>
    <w:p w:rsidR="009E596E" w:rsidRDefault="009E596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приём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9E596E" w:rsidRDefault="009E596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организация работы по рассмотрению сообщений о конфликте интересов;</w:t>
      </w:r>
    </w:p>
    <w:p w:rsidR="009E596E" w:rsidRDefault="009E596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оказание содействия представителям </w:t>
      </w:r>
      <w:r w:rsidR="00075B60">
        <w:rPr>
          <w:rFonts w:ascii="Times New Roman" w:hAnsi="Times New Roman" w:cs="Times New Roman"/>
          <w:sz w:val="28"/>
          <w:szCs w:val="28"/>
        </w:rPr>
        <w:t>контрольно-</w:t>
      </w:r>
      <w:r w:rsidR="000A6258">
        <w:rPr>
          <w:rFonts w:ascii="Times New Roman" w:hAnsi="Times New Roman" w:cs="Times New Roman"/>
          <w:sz w:val="28"/>
          <w:szCs w:val="28"/>
        </w:rPr>
        <w:t>надзорных и правоохранительных органов при проведении ими проверок деятельности Учреждения по вопросам предупреждения коррупции;</w:t>
      </w:r>
    </w:p>
    <w:p w:rsidR="000A6258" w:rsidRDefault="000A625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0A6258" w:rsidRDefault="000A625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организация обучающих мероприятий по вопросам профилактики и противодействия коррупции в Учреждении, а также индивидуальное консультирование работников Учреждения;</w:t>
      </w:r>
    </w:p>
    <w:p w:rsidR="000A6258" w:rsidRDefault="000A625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участие в организации пропагандистских мероприятий по взаимодействию с гражданами в целях предупреждения коррупции;</w:t>
      </w:r>
    </w:p>
    <w:p w:rsidR="000A6258" w:rsidRDefault="000A625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17C0D">
        <w:rPr>
          <w:rFonts w:ascii="Times New Roman" w:hAnsi="Times New Roman" w:cs="Times New Roman"/>
          <w:sz w:val="28"/>
          <w:szCs w:val="28"/>
        </w:rPr>
        <w:t xml:space="preserve"> </w:t>
      </w:r>
      <w:r>
        <w:rPr>
          <w:rFonts w:ascii="Times New Roman" w:hAnsi="Times New Roman" w:cs="Times New Roman"/>
          <w:sz w:val="28"/>
          <w:szCs w:val="28"/>
        </w:rPr>
        <w:t>ежегодное проведение оценки результатов работы по предупреждению коррупции в Учреждении и подготовка соответствующих отчётных материалов для руководителя Учреждения.</w:t>
      </w:r>
    </w:p>
    <w:p w:rsidR="000A6258" w:rsidRPr="00417C0D" w:rsidRDefault="000A6258">
      <w:pPr>
        <w:spacing w:after="0" w:line="240" w:lineRule="auto"/>
        <w:ind w:firstLine="709"/>
        <w:contextualSpacing/>
        <w:jc w:val="both"/>
        <w:rPr>
          <w:rFonts w:ascii="Times New Roman" w:hAnsi="Times New Roman" w:cs="Times New Roman"/>
          <w:b/>
          <w:sz w:val="28"/>
          <w:szCs w:val="28"/>
        </w:rPr>
      </w:pPr>
    </w:p>
    <w:p w:rsidR="00740645" w:rsidRPr="00417C0D" w:rsidRDefault="000A6258" w:rsidP="00417C0D">
      <w:pPr>
        <w:spacing w:after="0" w:line="240" w:lineRule="auto"/>
        <w:ind w:firstLine="709"/>
        <w:contextualSpacing/>
        <w:jc w:val="center"/>
        <w:rPr>
          <w:rFonts w:ascii="Times New Roman" w:hAnsi="Times New Roman" w:cs="Times New Roman"/>
          <w:b/>
          <w:sz w:val="28"/>
          <w:szCs w:val="28"/>
        </w:rPr>
      </w:pPr>
      <w:r w:rsidRPr="00417C0D">
        <w:rPr>
          <w:rFonts w:ascii="Times New Roman" w:hAnsi="Times New Roman" w:cs="Times New Roman"/>
          <w:b/>
          <w:sz w:val="28"/>
          <w:szCs w:val="28"/>
        </w:rPr>
        <w:t>5. Обязанности руководителя и работников Учреждения по предупреждению коррупции</w:t>
      </w:r>
    </w:p>
    <w:p w:rsidR="00740645" w:rsidRDefault="00740645">
      <w:pPr>
        <w:spacing w:after="0" w:line="240" w:lineRule="auto"/>
        <w:ind w:firstLine="709"/>
        <w:contextualSpacing/>
        <w:jc w:val="both"/>
        <w:rPr>
          <w:rFonts w:ascii="Times New Roman" w:hAnsi="Times New Roman" w:cs="Times New Roman"/>
          <w:sz w:val="28"/>
          <w:szCs w:val="28"/>
        </w:rPr>
      </w:pPr>
      <w:r w:rsidRPr="00417C0D">
        <w:rPr>
          <w:rFonts w:ascii="Times New Roman" w:hAnsi="Times New Roman" w:cs="Times New Roman"/>
          <w:sz w:val="28"/>
          <w:szCs w:val="28"/>
        </w:rPr>
        <w:t>5.1</w:t>
      </w:r>
      <w:r>
        <w:rPr>
          <w:rFonts w:ascii="Times New Roman" w:hAnsi="Times New Roman" w:cs="Times New Roman"/>
          <w:sz w:val="28"/>
          <w:szCs w:val="28"/>
        </w:rPr>
        <w:t>. Работники Учреждения знакомятся с содержанием Антикоррупционной политики под роспись.</w:t>
      </w:r>
    </w:p>
    <w:p w:rsidR="00740645" w:rsidRDefault="0074064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5.2. Соблюдение работником Учреждения требований Антикоррупционной политики учитывается при оценке его деловых качеств, в том числе в случае назначения на вышестоящую должность, при решении иных кадровых вопросов.</w:t>
      </w:r>
    </w:p>
    <w:p w:rsidR="00740645" w:rsidRDefault="0074064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5.3. Руководитель и работники Учреждения вне зависимости от занимаемой должности и стажа работы в Учреждении в связи с исполнением ими трудовых обязанностей в соответствии с трудовым договором должны:</w:t>
      </w:r>
    </w:p>
    <w:p w:rsidR="00740645" w:rsidRDefault="0074064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руководствоваться и неукоснительно соблюдать требования и принципы антикоррупционной политики Учреждения;</w:t>
      </w:r>
    </w:p>
    <w:p w:rsidR="00740645" w:rsidRDefault="0074064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воздерживаться от совершения и (или) участия коррупционных правонарушений, в том числе в интересах или от имени Учреждения;</w:t>
      </w:r>
    </w:p>
    <w:p w:rsidR="00740645" w:rsidRDefault="0074064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417C0D">
        <w:rPr>
          <w:rFonts w:ascii="Times New Roman" w:hAnsi="Times New Roman" w:cs="Times New Roman"/>
          <w:sz w:val="28"/>
          <w:szCs w:val="28"/>
        </w:rPr>
        <w:t xml:space="preserve"> </w:t>
      </w:r>
      <w:r>
        <w:rPr>
          <w:rFonts w:ascii="Times New Roman" w:hAnsi="Times New Roman" w:cs="Times New Roman"/>
          <w:sz w:val="28"/>
          <w:szCs w:val="28"/>
        </w:rPr>
        <w:t>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740645" w:rsidRDefault="0074064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5.4. Работник Учреждения вне зависимости от занимаемой должности и стажа работы в Учреждении в связи с исполнением им трудовых обязанностей в соответс</w:t>
      </w:r>
      <w:r w:rsidR="00523F45">
        <w:rPr>
          <w:rFonts w:ascii="Times New Roman" w:hAnsi="Times New Roman" w:cs="Times New Roman"/>
          <w:sz w:val="28"/>
          <w:szCs w:val="28"/>
        </w:rPr>
        <w:t>т</w:t>
      </w:r>
      <w:r>
        <w:rPr>
          <w:rFonts w:ascii="Times New Roman" w:hAnsi="Times New Roman" w:cs="Times New Roman"/>
          <w:sz w:val="28"/>
          <w:szCs w:val="28"/>
        </w:rPr>
        <w:t xml:space="preserve">вии </w:t>
      </w:r>
      <w:r w:rsidR="00523F45">
        <w:rPr>
          <w:rFonts w:ascii="Times New Roman" w:hAnsi="Times New Roman" w:cs="Times New Roman"/>
          <w:sz w:val="28"/>
          <w:szCs w:val="28"/>
        </w:rPr>
        <w:t>с трудовым договором должен:</w:t>
      </w:r>
    </w:p>
    <w:p w:rsidR="00523F45" w:rsidRDefault="00523F4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523F45" w:rsidRDefault="00523F4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523F45" w:rsidRDefault="00523F4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523F45" w:rsidRDefault="00523F45">
      <w:pPr>
        <w:spacing w:after="0" w:line="240" w:lineRule="auto"/>
        <w:ind w:firstLine="709"/>
        <w:contextualSpacing/>
        <w:jc w:val="both"/>
        <w:rPr>
          <w:rFonts w:ascii="Times New Roman" w:hAnsi="Times New Roman" w:cs="Times New Roman"/>
          <w:sz w:val="28"/>
          <w:szCs w:val="28"/>
        </w:rPr>
      </w:pPr>
    </w:p>
    <w:p w:rsidR="00827FFB" w:rsidRPr="00417C0D" w:rsidRDefault="00523F45" w:rsidP="00417C0D">
      <w:pPr>
        <w:spacing w:after="0" w:line="240" w:lineRule="auto"/>
        <w:ind w:firstLine="709"/>
        <w:contextualSpacing/>
        <w:jc w:val="center"/>
        <w:rPr>
          <w:rFonts w:ascii="Times New Roman" w:hAnsi="Times New Roman" w:cs="Times New Roman"/>
          <w:b/>
          <w:sz w:val="28"/>
          <w:szCs w:val="28"/>
        </w:rPr>
      </w:pPr>
      <w:r w:rsidRPr="00417C0D">
        <w:rPr>
          <w:rFonts w:ascii="Times New Roman" w:hAnsi="Times New Roman" w:cs="Times New Roman"/>
          <w:b/>
          <w:sz w:val="28"/>
          <w:szCs w:val="28"/>
        </w:rPr>
        <w:t>6. Реализуемые Учреждением антикоррупционных мероприятия и процедуры, порядок их выполнения</w:t>
      </w:r>
    </w:p>
    <w:p w:rsidR="00523F45" w:rsidRDefault="00523F4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 План включает в себя следующие антикоррупционные мероприятия и процедуры.</w:t>
      </w:r>
    </w:p>
    <w:p w:rsidR="00523F45" w:rsidRDefault="00523F4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6.1.1. Внедрение стандартов Учреждения.</w:t>
      </w:r>
    </w:p>
    <w:p w:rsidR="00523F45" w:rsidRDefault="00523F4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 внедрения антикоррупционных стандартов поведения работников в Учреждении устанавливаются общие правила и принципы, затрагивающие этику деловых отношений и направленные на формирование этичного, добросовестного поведения работников Учреждения.</w:t>
      </w:r>
    </w:p>
    <w:p w:rsidR="00523F45" w:rsidRDefault="00523F4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Общие правила и принципы поведе</w:t>
      </w:r>
      <w:r w:rsidR="003833FA">
        <w:rPr>
          <w:rFonts w:ascii="Times New Roman" w:hAnsi="Times New Roman" w:cs="Times New Roman"/>
          <w:sz w:val="28"/>
          <w:szCs w:val="28"/>
        </w:rPr>
        <w:t xml:space="preserve">ния закреплены в Кодексе этики </w:t>
      </w:r>
      <w:r>
        <w:rPr>
          <w:rFonts w:ascii="Times New Roman" w:hAnsi="Times New Roman" w:cs="Times New Roman"/>
          <w:sz w:val="28"/>
          <w:szCs w:val="28"/>
        </w:rPr>
        <w:t>служебного поведения работников Учреждения.</w:t>
      </w:r>
    </w:p>
    <w:p w:rsidR="003833FA" w:rsidRDefault="003833F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6.1.2. Антикоррупционное просвещение работников Учреждения.</w:t>
      </w:r>
    </w:p>
    <w:p w:rsidR="003833FA" w:rsidRDefault="007B415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Антикоррупционное </w:t>
      </w:r>
      <w:r w:rsidR="003833FA">
        <w:rPr>
          <w:rFonts w:ascii="Times New Roman" w:hAnsi="Times New Roman" w:cs="Times New Roman"/>
          <w:sz w:val="28"/>
          <w:szCs w:val="28"/>
        </w:rPr>
        <w:t xml:space="preserve">просвещение работников Учреждения осуществляется в целях формирования </w:t>
      </w:r>
      <w:r>
        <w:rPr>
          <w:rFonts w:ascii="Times New Roman" w:hAnsi="Times New Roman" w:cs="Times New Roman"/>
          <w:sz w:val="28"/>
          <w:szCs w:val="28"/>
        </w:rPr>
        <w:t>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617DCE" w:rsidRDefault="00617DC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Антикоррупционное образование работников Учреждения осуществляется согласно ежегодно утверждаемой образовательной системе, которая включает в себя перечень конкретных мероприятий. Мероприятия рекомендуется проводить не реже 1 раза в квартал для действующих работников Учреждения, а также при приёме на работу.</w:t>
      </w:r>
    </w:p>
    <w:p w:rsidR="00617DCE" w:rsidRDefault="00617DC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Антикоррупционное образование лиц, ответственных за профилактику коррупционных правонарушений в Учреждении осуществляется за счет Учреждения в форме подготовки (переподготовки) и повышения квалификации.</w:t>
      </w:r>
    </w:p>
    <w:p w:rsidR="00617DCE" w:rsidRDefault="00617DC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510E40" w:rsidRDefault="00C7122E"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6.1.3. Урегулирование конфликта интересов.</w:t>
      </w:r>
    </w:p>
    <w:p w:rsidR="00C7122E" w:rsidRDefault="00C7122E"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основу работы по урегулированию конфликта интересов в Учреждении положены следующие принципы:</w:t>
      </w:r>
    </w:p>
    <w:p w:rsidR="00C7122E" w:rsidRDefault="00C7122E"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приоритетность применение мер по предупреждению коррупцию;</w:t>
      </w:r>
    </w:p>
    <w:p w:rsidR="00C7122E" w:rsidRDefault="00C7122E"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Обязательность раскрытия сведений о реальном или потенциальном конфликте интересов;</w:t>
      </w:r>
    </w:p>
    <w:p w:rsidR="00C7122E" w:rsidRDefault="00C7122E"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индивидуальное рассмотрение и оценка </w:t>
      </w:r>
      <w:proofErr w:type="spellStart"/>
      <w:r>
        <w:rPr>
          <w:rFonts w:ascii="Times New Roman" w:hAnsi="Times New Roman" w:cs="Times New Roman"/>
          <w:sz w:val="28"/>
          <w:szCs w:val="28"/>
        </w:rPr>
        <w:t>репутационных</w:t>
      </w:r>
      <w:proofErr w:type="spellEnd"/>
      <w:r>
        <w:rPr>
          <w:rFonts w:ascii="Times New Roman" w:hAnsi="Times New Roman" w:cs="Times New Roman"/>
          <w:sz w:val="28"/>
          <w:szCs w:val="28"/>
        </w:rPr>
        <w:t xml:space="preserve"> рисков для Учреждения при выявлении каждого конфликта интересов и его урегулировании;</w:t>
      </w:r>
    </w:p>
    <w:p w:rsidR="00C7122E" w:rsidRDefault="00C7122E"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конфиденциальность процесса раскрытия сведений о конфликте интересов;</w:t>
      </w:r>
    </w:p>
    <w:p w:rsidR="00C7122E" w:rsidRDefault="00C7122E"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17C0D">
        <w:rPr>
          <w:rFonts w:ascii="Times New Roman" w:hAnsi="Times New Roman" w:cs="Times New Roman"/>
          <w:sz w:val="28"/>
          <w:szCs w:val="28"/>
        </w:rPr>
        <w:t xml:space="preserve"> </w:t>
      </w:r>
      <w:r>
        <w:rPr>
          <w:rFonts w:ascii="Times New Roman" w:hAnsi="Times New Roman" w:cs="Times New Roman"/>
          <w:sz w:val="28"/>
          <w:szCs w:val="28"/>
        </w:rPr>
        <w:t>защита работника Учреждения от преследования в связи с сообщением о конфликте интересов, который был своевременно раскрыт работников Учреждения и урегулирован (предотвращён) Учреждением.</w:t>
      </w:r>
    </w:p>
    <w:p w:rsidR="00C7122E" w:rsidRDefault="00C7122E"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Работник Учреждения </w:t>
      </w:r>
      <w:r w:rsidR="005D25D2">
        <w:rPr>
          <w:rFonts w:ascii="Times New Roman" w:hAnsi="Times New Roman" w:cs="Times New Roman"/>
          <w:sz w:val="28"/>
          <w:szCs w:val="28"/>
        </w:rPr>
        <w:t>обязан принимать меры по недопущению любой возможности возникновения конфликта интересов.</w:t>
      </w:r>
    </w:p>
    <w:p w:rsidR="005D25D2" w:rsidRDefault="005D25D2"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выявления и урегулирования конфликта интересов в Учреждении закреплен в положении о порядке уведомления работодателя о конфликте интересов.</w:t>
      </w:r>
    </w:p>
    <w:p w:rsidR="005D25D2" w:rsidRDefault="005D25D2"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6.1.4. Правила обмена деловыми подарками и знаками делового гостеприимства.</w:t>
      </w:r>
    </w:p>
    <w:p w:rsidR="005D25D2" w:rsidRDefault="005D25D2"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w:t>
      </w:r>
    </w:p>
    <w:p w:rsidR="005D25D2" w:rsidRDefault="005D25D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Минимизация </w:t>
      </w:r>
      <w:proofErr w:type="spellStart"/>
      <w:r>
        <w:rPr>
          <w:rFonts w:ascii="Times New Roman" w:hAnsi="Times New Roman" w:cs="Times New Roman"/>
          <w:sz w:val="28"/>
          <w:szCs w:val="28"/>
        </w:rPr>
        <w:t>имиджевых</w:t>
      </w:r>
      <w:proofErr w:type="spellEnd"/>
      <w:r>
        <w:rPr>
          <w:rFonts w:ascii="Times New Roman" w:hAnsi="Times New Roman" w:cs="Times New Roman"/>
          <w:sz w:val="28"/>
          <w:szCs w:val="28"/>
        </w:rPr>
        <w:t xml:space="preserve"> потерь Учреждения работникам не рекомендуется принимать 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w:t>
      </w:r>
    </w:p>
    <w:p w:rsidR="005D25D2" w:rsidRDefault="005D25D2"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Получение денег работниками Учреждения в качестве подарка в любом виде строго запрещено, вне зависимости от суммы.</w:t>
      </w:r>
    </w:p>
    <w:p w:rsidR="005D25D2" w:rsidRDefault="005D25D2"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Подарки и услуги, предоставляемые Учреждением, передаются только от имени Учреждения в целом, а не от отдельного работника.</w:t>
      </w:r>
    </w:p>
    <w:p w:rsidR="005D25D2" w:rsidRDefault="00B035CA"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действие (бездействие), должен:</w:t>
      </w:r>
    </w:p>
    <w:p w:rsidR="00B035CA" w:rsidRDefault="00B035CA"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отказаться от них и немедленно уведомить своего непосредственного руководителя о факте предложения подарка (вознаграждения);</w:t>
      </w:r>
    </w:p>
    <w:p w:rsidR="00B035CA" w:rsidRDefault="00B035CA"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исключить дальнейшие контакты с лицом, предложившим подарок или вознаграждение;</w:t>
      </w:r>
    </w:p>
    <w:p w:rsidR="00B035CA" w:rsidRDefault="00B035CA"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 случае получения подарка, работник Учреждения обязан передать его с соответствующей служебной запиской руководителю Учреждения. Порядок передачи и хранения подарков утверждается соответствующим локальным актом Учреждения.</w:t>
      </w:r>
    </w:p>
    <w:p w:rsidR="00B035CA" w:rsidRDefault="00B035CA"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6.1.5. Оценка коррупционных рисков.</w:t>
      </w:r>
    </w:p>
    <w:p w:rsidR="00B035CA" w:rsidRDefault="00B035CA"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Целью оценки коррупционных рисков является определение конкретных процессов и видов деятельности Учреждения, при реализации которых </w:t>
      </w:r>
      <w:r w:rsidR="0020773B">
        <w:rPr>
          <w:rFonts w:ascii="Times New Roman" w:hAnsi="Times New Roman" w:cs="Times New Roman"/>
          <w:sz w:val="28"/>
          <w:szCs w:val="28"/>
        </w:rPr>
        <w:t>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20773B" w:rsidRDefault="0020773B"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Оценка коррупционных рисков Учреждения осуществляется ежегодно в соответствии с Положением об оценке коррупционных рисков.</w:t>
      </w:r>
    </w:p>
    <w:p w:rsidR="0020773B" w:rsidRDefault="0020773B"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6.1.6. Внутренний контроль и аудит.</w:t>
      </w:r>
    </w:p>
    <w:p w:rsidR="0020773B" w:rsidRDefault="0020773B"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20773B" w:rsidRDefault="0020773B"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отчётности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20773B" w:rsidRDefault="0020773B"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20773B" w:rsidRDefault="0020773B"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43F2">
        <w:rPr>
          <w:rFonts w:ascii="Times New Roman" w:hAnsi="Times New Roman" w:cs="Times New Roman"/>
          <w:sz w:val="28"/>
          <w:szCs w:val="28"/>
        </w:rPr>
        <w:t>контроль документирования операций хозяйственной деятельности Учреждения;</w:t>
      </w:r>
    </w:p>
    <w:p w:rsidR="002443F2" w:rsidRDefault="002443F2"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2443F2" w:rsidRDefault="002443F2"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отчётности Учреждения и направлен на предупреждение и выявление соответствующих нарушений: составление неофициальной отчётности, использование поддельных документов, запись несуществующих расходов, отсутствие первичных учётных документов, исправления в документах и отчётности, уничтожение документов и отчётности до наступления установленного срока и т. д.</w:t>
      </w:r>
    </w:p>
    <w:p w:rsidR="002443F2" w:rsidRDefault="002443F2"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третьим лицам с учётом обстоятельств –индикаторов неправомерных действий, </w:t>
      </w:r>
      <w:proofErr w:type="gramStart"/>
      <w:r w:rsidR="00417C0D">
        <w:rPr>
          <w:rFonts w:ascii="Times New Roman" w:hAnsi="Times New Roman" w:cs="Times New Roman"/>
          <w:sz w:val="28"/>
          <w:szCs w:val="28"/>
        </w:rPr>
        <w:t>например</w:t>
      </w:r>
      <w:proofErr w:type="gramEnd"/>
      <w:r w:rsidR="00417C0D">
        <w:rPr>
          <w:rFonts w:ascii="Times New Roman" w:hAnsi="Times New Roman" w:cs="Times New Roman"/>
          <w:sz w:val="28"/>
          <w:szCs w:val="28"/>
        </w:rPr>
        <w:t>:</w:t>
      </w:r>
    </w:p>
    <w:p w:rsidR="002443F2" w:rsidRDefault="002443F2"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417C0D">
        <w:rPr>
          <w:rFonts w:ascii="Times New Roman" w:hAnsi="Times New Roman" w:cs="Times New Roman"/>
          <w:sz w:val="28"/>
          <w:szCs w:val="28"/>
        </w:rPr>
        <w:t xml:space="preserve"> </w:t>
      </w:r>
      <w:r>
        <w:rPr>
          <w:rFonts w:ascii="Times New Roman" w:hAnsi="Times New Roman" w:cs="Times New Roman"/>
          <w:sz w:val="28"/>
          <w:szCs w:val="28"/>
        </w:rPr>
        <w:t xml:space="preserve"> оплата услуг, характер которых не определен либо вызывает сомнения;</w:t>
      </w:r>
    </w:p>
    <w:p w:rsidR="002443F2" w:rsidRDefault="008E6B9A"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8E6B9A" w:rsidRDefault="008E6B9A"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E6B9A" w:rsidRDefault="008E6B9A"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закупки или продажи по ценам, значительно отличающимся от рыночных;</w:t>
      </w:r>
    </w:p>
    <w:p w:rsidR="008E6B9A" w:rsidRDefault="008E6B9A"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417C0D">
        <w:rPr>
          <w:rFonts w:ascii="Times New Roman" w:hAnsi="Times New Roman" w:cs="Times New Roman"/>
          <w:sz w:val="28"/>
          <w:szCs w:val="28"/>
        </w:rPr>
        <w:t xml:space="preserve"> </w:t>
      </w:r>
      <w:r>
        <w:rPr>
          <w:rFonts w:ascii="Times New Roman" w:hAnsi="Times New Roman" w:cs="Times New Roman"/>
          <w:sz w:val="28"/>
          <w:szCs w:val="28"/>
        </w:rPr>
        <w:t>сомнительные платежи наличными деньгами.</w:t>
      </w:r>
    </w:p>
    <w:p w:rsidR="008E6B9A" w:rsidRDefault="008E6B9A"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6.1.7.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8E6B9A" w:rsidRDefault="008E6B9A"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Учреждение принимает на себя обязательство сообщать в правоохранительные органы обо всех случаях совершения коррупционных преступлениях, о которых Учреждению стало известно.</w:t>
      </w:r>
    </w:p>
    <w:p w:rsidR="008E6B9A" w:rsidRDefault="008E6B9A"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Обязанность по сообщению в правоохранительные органы о случаях совершения коррупционных преступлений, о которых стало известно Учреждению, закрепляется за должностным лицом, ответственным за работу по профилактике коррупционных правонарушений в Учр</w:t>
      </w:r>
      <w:r w:rsidR="00AA2B21">
        <w:rPr>
          <w:rFonts w:ascii="Times New Roman" w:hAnsi="Times New Roman" w:cs="Times New Roman"/>
          <w:sz w:val="28"/>
          <w:szCs w:val="28"/>
        </w:rPr>
        <w:t>е</w:t>
      </w:r>
      <w:r>
        <w:rPr>
          <w:rFonts w:ascii="Times New Roman" w:hAnsi="Times New Roman" w:cs="Times New Roman"/>
          <w:sz w:val="28"/>
          <w:szCs w:val="28"/>
        </w:rPr>
        <w:t>ждении.</w:t>
      </w:r>
    </w:p>
    <w:p w:rsidR="00AA2B21" w:rsidRDefault="00AA2B21"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w:t>
      </w:r>
    </w:p>
    <w:p w:rsidR="00AA2B21" w:rsidRDefault="00AA2B21"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A2B21" w:rsidRDefault="00AA2B21"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мероприятий в Учреждении по вопросам предупреждения и противодействия коррупции;</w:t>
      </w:r>
    </w:p>
    <w:p w:rsidR="00AA2B21" w:rsidRDefault="00AA2B21"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rsidR="008F2858" w:rsidRDefault="008F2858"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Руководитель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преступлениях.</w:t>
      </w:r>
    </w:p>
    <w:p w:rsidR="008F2858" w:rsidRDefault="008F2858"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Руководитель и работники Учреждения не должны допускать вмешательства в деятельность должностных лиц органов, уполномоченных на осуществле</w:t>
      </w:r>
      <w:r w:rsidR="00FB7DDE">
        <w:rPr>
          <w:rFonts w:ascii="Times New Roman" w:hAnsi="Times New Roman" w:cs="Times New Roman"/>
          <w:sz w:val="28"/>
          <w:szCs w:val="28"/>
        </w:rPr>
        <w:t xml:space="preserve">ние государственного контроля (надзора), и правоохранительных </w:t>
      </w:r>
      <w:r>
        <w:rPr>
          <w:rFonts w:ascii="Times New Roman" w:hAnsi="Times New Roman" w:cs="Times New Roman"/>
          <w:sz w:val="28"/>
          <w:szCs w:val="28"/>
        </w:rPr>
        <w:t>органов.</w:t>
      </w:r>
    </w:p>
    <w:p w:rsidR="00FB7DDE" w:rsidRDefault="00FB7DDE" w:rsidP="00417C0D">
      <w:pPr>
        <w:spacing w:after="0" w:line="240" w:lineRule="auto"/>
        <w:ind w:firstLine="709"/>
        <w:contextualSpacing/>
        <w:jc w:val="both"/>
        <w:rPr>
          <w:rFonts w:ascii="Times New Roman" w:hAnsi="Times New Roman" w:cs="Times New Roman"/>
          <w:sz w:val="28"/>
          <w:szCs w:val="28"/>
        </w:rPr>
      </w:pPr>
    </w:p>
    <w:p w:rsidR="008E6B9A" w:rsidRPr="00417C0D" w:rsidRDefault="00FB7DDE" w:rsidP="00417C0D">
      <w:pPr>
        <w:spacing w:after="0" w:line="240" w:lineRule="auto"/>
        <w:ind w:firstLine="709"/>
        <w:contextualSpacing/>
        <w:jc w:val="center"/>
        <w:rPr>
          <w:rFonts w:ascii="Times New Roman" w:hAnsi="Times New Roman" w:cs="Times New Roman"/>
          <w:b/>
          <w:sz w:val="28"/>
          <w:szCs w:val="28"/>
        </w:rPr>
      </w:pPr>
      <w:r w:rsidRPr="00417C0D">
        <w:rPr>
          <w:rFonts w:ascii="Times New Roman" w:hAnsi="Times New Roman" w:cs="Times New Roman"/>
          <w:b/>
          <w:sz w:val="28"/>
          <w:szCs w:val="28"/>
        </w:rPr>
        <w:t>7. Ответственность за несоблюдение требований настоящего Положения и нарушение анти</w:t>
      </w:r>
      <w:r w:rsidR="00417C0D" w:rsidRPr="00417C0D">
        <w:rPr>
          <w:rFonts w:ascii="Times New Roman" w:hAnsi="Times New Roman" w:cs="Times New Roman"/>
          <w:b/>
          <w:sz w:val="28"/>
          <w:szCs w:val="28"/>
        </w:rPr>
        <w:t>коррупционного законодательства</w:t>
      </w:r>
    </w:p>
    <w:p w:rsidR="00FB7DDE" w:rsidRDefault="00FB7DDE"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7.1. Все работники Учреждения должны руководствоваться положениями настоящей Антикоррупционной политики и неукоснительно соблюдать в ней принципы и требования.</w:t>
      </w:r>
    </w:p>
    <w:p w:rsidR="00FB7DDE" w:rsidRDefault="00FB7DDE"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7.2. Руководители </w:t>
      </w:r>
      <w:r w:rsidR="0088504E">
        <w:rPr>
          <w:rFonts w:ascii="Times New Roman" w:hAnsi="Times New Roman" w:cs="Times New Roman"/>
          <w:sz w:val="28"/>
          <w:szCs w:val="28"/>
        </w:rPr>
        <w:t>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w:t>
      </w:r>
    </w:p>
    <w:p w:rsidR="0088504E" w:rsidRDefault="0088504E"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7.3.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88504E" w:rsidRPr="00417C0D" w:rsidRDefault="0088504E" w:rsidP="00417C0D">
      <w:pPr>
        <w:spacing w:after="0" w:line="240" w:lineRule="auto"/>
        <w:ind w:firstLine="709"/>
        <w:contextualSpacing/>
        <w:jc w:val="center"/>
        <w:rPr>
          <w:rFonts w:ascii="Times New Roman" w:hAnsi="Times New Roman" w:cs="Times New Roman"/>
          <w:b/>
          <w:sz w:val="28"/>
          <w:szCs w:val="28"/>
        </w:rPr>
      </w:pPr>
    </w:p>
    <w:p w:rsidR="0088504E" w:rsidRDefault="0088504E" w:rsidP="00417C0D">
      <w:pPr>
        <w:spacing w:after="0" w:line="240" w:lineRule="auto"/>
        <w:ind w:firstLine="709"/>
        <w:contextualSpacing/>
        <w:jc w:val="center"/>
        <w:rPr>
          <w:rFonts w:ascii="Times New Roman" w:hAnsi="Times New Roman" w:cs="Times New Roman"/>
          <w:b/>
          <w:sz w:val="28"/>
          <w:szCs w:val="28"/>
        </w:rPr>
      </w:pPr>
      <w:r w:rsidRPr="00417C0D">
        <w:rPr>
          <w:rFonts w:ascii="Times New Roman" w:hAnsi="Times New Roman" w:cs="Times New Roman"/>
          <w:b/>
          <w:sz w:val="28"/>
          <w:szCs w:val="28"/>
        </w:rPr>
        <w:t>8. Порядок пересмотра настоящего Положения и внесения в него изменений</w:t>
      </w:r>
      <w:bookmarkStart w:id="0" w:name="_GoBack"/>
      <w:bookmarkEnd w:id="0"/>
    </w:p>
    <w:p w:rsidR="0088504E" w:rsidRDefault="0088504E" w:rsidP="00417C0D">
      <w:pPr>
        <w:spacing w:after="0" w:line="240" w:lineRule="auto"/>
        <w:ind w:firstLine="709"/>
        <w:contextualSpacing/>
        <w:jc w:val="both"/>
        <w:rPr>
          <w:rFonts w:ascii="Times New Roman" w:hAnsi="Times New Roman" w:cs="Times New Roman"/>
          <w:sz w:val="28"/>
          <w:szCs w:val="28"/>
        </w:rPr>
      </w:pPr>
      <w:r w:rsidRPr="00417C0D">
        <w:rPr>
          <w:rFonts w:ascii="Times New Roman" w:hAnsi="Times New Roman" w:cs="Times New Roman"/>
          <w:sz w:val="28"/>
          <w:szCs w:val="28"/>
        </w:rPr>
        <w:t>8.1</w:t>
      </w:r>
      <w:r>
        <w:rPr>
          <w:rFonts w:ascii="Times New Roman" w:hAnsi="Times New Roman" w:cs="Times New Roman"/>
          <w:sz w:val="28"/>
          <w:szCs w:val="28"/>
        </w:rPr>
        <w:t>. Учреждение осуществляет регулярный мониторинг эффективности реализации Антикоррупционной политики Учреждения.</w:t>
      </w:r>
    </w:p>
    <w:p w:rsidR="0088504E" w:rsidRDefault="0088504E"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8.2. Должностное лицо, ответственное за работу по профилактике коррупционных правонарушений в Учреждении, ежегодно готовит отчёт о реализации мер по предупреждению коррупции в Учреждении, представляет его руководителю Учреждения. На основании указанного отчёта в настоящую Антикоррупционную политику могут быть внесены изменения.</w:t>
      </w:r>
    </w:p>
    <w:p w:rsidR="0088504E" w:rsidRPr="0088504E" w:rsidRDefault="0088504E" w:rsidP="00417C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8.3. Изменения в настоящую Антикоррупционную также вносятся в случае изменения в трудовое законодательство, законодательство о </w:t>
      </w:r>
      <w:r>
        <w:rPr>
          <w:rFonts w:ascii="Times New Roman" w:hAnsi="Times New Roman" w:cs="Times New Roman"/>
          <w:sz w:val="28"/>
          <w:szCs w:val="28"/>
        </w:rPr>
        <w:lastRenderedPageBreak/>
        <w:t>противодействии коррупции, а также в случае изменения организационно-правовой формы или организационно-штатной структуры Учреждения.</w:t>
      </w:r>
    </w:p>
    <w:p w:rsidR="0088504E" w:rsidRDefault="0088504E" w:rsidP="00417C0D">
      <w:pPr>
        <w:spacing w:after="0" w:line="240" w:lineRule="auto"/>
        <w:ind w:firstLine="709"/>
        <w:contextualSpacing/>
        <w:jc w:val="both"/>
        <w:rPr>
          <w:rFonts w:ascii="Times New Roman" w:hAnsi="Times New Roman" w:cs="Times New Roman"/>
          <w:sz w:val="28"/>
          <w:szCs w:val="28"/>
        </w:rPr>
      </w:pPr>
    </w:p>
    <w:p w:rsidR="002443F2" w:rsidRDefault="002443F2" w:rsidP="00417C0D">
      <w:pPr>
        <w:spacing w:after="0" w:line="240" w:lineRule="auto"/>
        <w:ind w:firstLine="709"/>
        <w:contextualSpacing/>
        <w:jc w:val="both"/>
        <w:rPr>
          <w:rFonts w:ascii="Times New Roman" w:hAnsi="Times New Roman" w:cs="Times New Roman"/>
          <w:sz w:val="28"/>
          <w:szCs w:val="28"/>
        </w:rPr>
      </w:pPr>
    </w:p>
    <w:p w:rsidR="002443F2" w:rsidRDefault="002443F2" w:rsidP="00417C0D">
      <w:pPr>
        <w:spacing w:after="0" w:line="240" w:lineRule="auto"/>
        <w:ind w:firstLine="709"/>
        <w:contextualSpacing/>
        <w:jc w:val="both"/>
        <w:rPr>
          <w:rFonts w:ascii="Times New Roman" w:hAnsi="Times New Roman" w:cs="Times New Roman"/>
          <w:sz w:val="28"/>
          <w:szCs w:val="28"/>
        </w:rPr>
      </w:pPr>
    </w:p>
    <w:p w:rsidR="00B035CA" w:rsidRDefault="00B035CA">
      <w:pPr>
        <w:spacing w:after="0" w:line="240" w:lineRule="auto"/>
        <w:contextualSpacing/>
        <w:jc w:val="both"/>
        <w:rPr>
          <w:rFonts w:ascii="Times New Roman" w:hAnsi="Times New Roman" w:cs="Times New Roman"/>
          <w:sz w:val="28"/>
          <w:szCs w:val="28"/>
        </w:rPr>
      </w:pPr>
    </w:p>
    <w:p w:rsidR="00B035CA" w:rsidRDefault="00B035CA" w:rsidP="00417C0D">
      <w:pPr>
        <w:spacing w:after="0" w:line="240" w:lineRule="auto"/>
        <w:ind w:firstLine="709"/>
        <w:contextualSpacing/>
        <w:jc w:val="both"/>
        <w:rPr>
          <w:rFonts w:ascii="Times New Roman" w:hAnsi="Times New Roman" w:cs="Times New Roman"/>
          <w:sz w:val="28"/>
          <w:szCs w:val="28"/>
        </w:rPr>
      </w:pPr>
    </w:p>
    <w:p w:rsidR="00B035CA" w:rsidRDefault="00B035CA" w:rsidP="00417C0D">
      <w:pPr>
        <w:spacing w:after="0" w:line="240" w:lineRule="auto"/>
        <w:ind w:firstLine="709"/>
        <w:contextualSpacing/>
        <w:jc w:val="both"/>
        <w:rPr>
          <w:rFonts w:ascii="Times New Roman" w:hAnsi="Times New Roman" w:cs="Times New Roman"/>
          <w:sz w:val="28"/>
          <w:szCs w:val="28"/>
        </w:rPr>
      </w:pPr>
    </w:p>
    <w:p w:rsidR="005D25D2" w:rsidRPr="00C7122E" w:rsidRDefault="005D25D2" w:rsidP="00417C0D">
      <w:pPr>
        <w:spacing w:after="0" w:line="240" w:lineRule="auto"/>
        <w:ind w:firstLine="709"/>
        <w:contextualSpacing/>
        <w:jc w:val="both"/>
        <w:rPr>
          <w:rFonts w:ascii="Times New Roman" w:hAnsi="Times New Roman" w:cs="Times New Roman"/>
          <w:sz w:val="28"/>
          <w:szCs w:val="28"/>
        </w:rPr>
      </w:pPr>
    </w:p>
    <w:sectPr w:rsidR="005D25D2" w:rsidRPr="00C71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5BEF"/>
    <w:multiLevelType w:val="hybridMultilevel"/>
    <w:tmpl w:val="46244E6E"/>
    <w:lvl w:ilvl="0" w:tplc="1A5EE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50"/>
    <w:rsid w:val="00075B60"/>
    <w:rsid w:val="000A6258"/>
    <w:rsid w:val="0020773B"/>
    <w:rsid w:val="002443F2"/>
    <w:rsid w:val="0035295B"/>
    <w:rsid w:val="0038170C"/>
    <w:rsid w:val="003833FA"/>
    <w:rsid w:val="003B1506"/>
    <w:rsid w:val="00417C0D"/>
    <w:rsid w:val="00440293"/>
    <w:rsid w:val="00510E40"/>
    <w:rsid w:val="00523F45"/>
    <w:rsid w:val="005D25D2"/>
    <w:rsid w:val="00617DCE"/>
    <w:rsid w:val="00675333"/>
    <w:rsid w:val="00676A61"/>
    <w:rsid w:val="006E3E4A"/>
    <w:rsid w:val="00740645"/>
    <w:rsid w:val="007B4156"/>
    <w:rsid w:val="00827FFB"/>
    <w:rsid w:val="0088504E"/>
    <w:rsid w:val="008E6B9A"/>
    <w:rsid w:val="008F2858"/>
    <w:rsid w:val="00917150"/>
    <w:rsid w:val="009E596E"/>
    <w:rsid w:val="00AA2B21"/>
    <w:rsid w:val="00B035CA"/>
    <w:rsid w:val="00B10F14"/>
    <w:rsid w:val="00C414BB"/>
    <w:rsid w:val="00C7122E"/>
    <w:rsid w:val="00D10123"/>
    <w:rsid w:val="00D61543"/>
    <w:rsid w:val="00EC15DF"/>
    <w:rsid w:val="00F968BC"/>
    <w:rsid w:val="00FB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A053D-429B-4E84-8E4A-8B5AF853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E4A"/>
    <w:pPr>
      <w:ind w:left="720"/>
      <w:contextualSpacing/>
    </w:pPr>
  </w:style>
  <w:style w:type="paragraph" w:styleId="a4">
    <w:name w:val="Balloon Text"/>
    <w:basedOn w:val="a"/>
    <w:link w:val="a5"/>
    <w:uiPriority w:val="99"/>
    <w:semiHidden/>
    <w:unhideWhenUsed/>
    <w:rsid w:val="00417C0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17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3567</Words>
  <Characters>20337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2021-01-27T08:08:00Z</cp:lastPrinted>
  <dcterms:created xsi:type="dcterms:W3CDTF">2021-01-22T13:42:00Z</dcterms:created>
  <dcterms:modified xsi:type="dcterms:W3CDTF">2021-01-27T08:10:00Z</dcterms:modified>
</cp:coreProperties>
</file>